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8178" w14:textId="77777777" w:rsidR="0065359A" w:rsidRDefault="00000000" w:rsidP="00FA1DF3">
      <w:pPr>
        <w:pStyle w:val="1"/>
        <w:jc w:val="center"/>
      </w:pPr>
      <w:r>
        <w:t>Algorithms Fundamentals with Java: Exam</w:t>
      </w:r>
    </w:p>
    <w:p w14:paraId="26AFAEC3" w14:textId="77777777" w:rsidR="0065359A" w:rsidRDefault="00000000">
      <w:pPr>
        <w:spacing w:line="360" w:lineRule="auto"/>
        <w:ind w:left="720" w:firstLine="720"/>
      </w:pPr>
      <w:r>
        <w:t xml:space="preserve">Please submit your solutions (source code) to all the below-described problems in </w:t>
      </w:r>
      <w:hyperlink r:id="rId7">
        <w:r>
          <w:rPr>
            <w:color w:val="1155CC"/>
            <w:u w:val="single"/>
          </w:rPr>
          <w:t>Jud</w:t>
        </w:r>
        <w:r>
          <w:rPr>
            <w:color w:val="1155CC"/>
            <w:u w:val="single"/>
          </w:rPr>
          <w:t>g</w:t>
        </w:r>
        <w:r>
          <w:rPr>
            <w:color w:val="1155CC"/>
            <w:u w:val="single"/>
          </w:rPr>
          <w:t>e</w:t>
        </w:r>
      </w:hyperlink>
      <w:r>
        <w:t>.</w:t>
      </w:r>
    </w:p>
    <w:p w14:paraId="3CD04455" w14:textId="3BF98423" w:rsidR="0065359A" w:rsidRDefault="00000000" w:rsidP="00FA1DF3">
      <w:pPr>
        <w:pStyle w:val="2"/>
        <w:numPr>
          <w:ilvl w:val="0"/>
          <w:numId w:val="3"/>
        </w:numPr>
        <w:jc w:val="center"/>
      </w:pPr>
      <w:r>
        <w:t>Bitcoin Miners</w:t>
      </w:r>
    </w:p>
    <w:p w14:paraId="1CDA5463" w14:textId="77777777" w:rsidR="0065359A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proofErr w:type="gramStart"/>
      <w:r>
        <w:rPr>
          <w:i/>
        </w:rPr>
        <w:t>As a Bitcoin miner, your goal</w:t>
      </w:r>
      <w:proofErr w:type="gramEnd"/>
      <w:r>
        <w:rPr>
          <w:i/>
        </w:rPr>
        <w:t xml:space="preserve"> is to select a subset of transactions from a pool of unconfirmed transactions to include in the next block that you mine. However, the block has a size limit, so you cannot include all transactions. You must carefully choose x transactions from the pool of n transactions that will generate the highest transaction fees and provide the most value to the network.</w:t>
      </w:r>
    </w:p>
    <w:p w14:paraId="7EE415D4" w14:textId="77777777" w:rsidR="0065359A" w:rsidRDefault="00000000">
      <w:r>
        <w:t xml:space="preserve">You are a Bitcoin </w:t>
      </w:r>
      <w:proofErr w:type="gramStart"/>
      <w:r>
        <w:t>miner</w:t>
      </w:r>
      <w:proofErr w:type="gramEnd"/>
      <w:r>
        <w:t xml:space="preserve"> and you have a pool of</w:t>
      </w:r>
      <w:r>
        <w:rPr>
          <w:b/>
        </w:rPr>
        <w:t xml:space="preserve"> n transactions</w:t>
      </w:r>
      <w:r>
        <w:t xml:space="preserve"> waiting to be added to a block. You want to select </w:t>
      </w:r>
      <w:r>
        <w:rPr>
          <w:b/>
        </w:rPr>
        <w:t>x transactions</w:t>
      </w:r>
      <w:r>
        <w:t xml:space="preserve"> to include in the next block, where </w:t>
      </w:r>
      <w:r>
        <w:rPr>
          <w:b/>
        </w:rPr>
        <w:t>x &lt;= n</w:t>
      </w:r>
      <w:r>
        <w:t xml:space="preserve">. </w:t>
      </w:r>
    </w:p>
    <w:p w14:paraId="0F266B3E" w14:textId="77777777" w:rsidR="0065359A" w:rsidRDefault="00000000">
      <w:r>
        <w:t xml:space="preserve">How </w:t>
      </w:r>
      <w:proofErr w:type="gramStart"/>
      <w:r>
        <w:t>many different ways</w:t>
      </w:r>
      <w:proofErr w:type="gramEnd"/>
      <w:r>
        <w:t xml:space="preserve"> can you select </w:t>
      </w:r>
      <w:r>
        <w:rPr>
          <w:b/>
        </w:rPr>
        <w:t>x transactions</w:t>
      </w:r>
      <w:r>
        <w:t xml:space="preserve"> from the pool of </w:t>
      </w:r>
      <w:r>
        <w:rPr>
          <w:b/>
        </w:rPr>
        <w:t>n transactions</w:t>
      </w:r>
      <w:r>
        <w:t>?</w:t>
      </w:r>
    </w:p>
    <w:p w14:paraId="4FECDB80" w14:textId="77777777" w:rsidR="0065359A" w:rsidRDefault="00000000" w:rsidP="00FA1DF3">
      <w:pPr>
        <w:pStyle w:val="3"/>
      </w:pPr>
      <w:r>
        <w:t>Input</w:t>
      </w:r>
    </w:p>
    <w:p w14:paraId="4CAD9D42" w14:textId="77777777" w:rsidR="0065359A" w:rsidRDefault="00000000">
      <w:pPr>
        <w:numPr>
          <w:ilvl w:val="1"/>
          <w:numId w:val="2"/>
        </w:numPr>
      </w:pPr>
      <w:r>
        <w:t>The input consists of two lines.</w:t>
      </w:r>
    </w:p>
    <w:p w14:paraId="3B76CC10" w14:textId="77777777" w:rsidR="0065359A" w:rsidRDefault="00000000">
      <w:pPr>
        <w:numPr>
          <w:ilvl w:val="1"/>
          <w:numId w:val="2"/>
        </w:numPr>
      </w:pPr>
      <w:r>
        <w:t>The first line is an integer - n - the number of all transactions in the pool.</w:t>
      </w:r>
    </w:p>
    <w:p w14:paraId="577F488B" w14:textId="77777777" w:rsidR="0065359A" w:rsidRDefault="00000000">
      <w:pPr>
        <w:numPr>
          <w:ilvl w:val="1"/>
          <w:numId w:val="2"/>
        </w:numPr>
      </w:pPr>
      <w:r>
        <w:t>The second line is an integer - x - the number of transactions you can pick as a miner.</w:t>
      </w:r>
    </w:p>
    <w:p w14:paraId="490EE851" w14:textId="77777777" w:rsidR="0065359A" w:rsidRDefault="00000000" w:rsidP="00FA1DF3">
      <w:pPr>
        <w:pStyle w:val="3"/>
      </w:pPr>
      <w:r>
        <w:t>Output</w:t>
      </w:r>
    </w:p>
    <w:p w14:paraId="5BF353E0" w14:textId="095DF939" w:rsidR="0065359A" w:rsidRDefault="00000000">
      <w:pPr>
        <w:numPr>
          <w:ilvl w:val="1"/>
          <w:numId w:val="2"/>
        </w:numPr>
      </w:pPr>
      <w:r>
        <w:t xml:space="preserve">The output consists of one line - p - the number of ways can you select </w:t>
      </w:r>
      <w:r>
        <w:rPr>
          <w:b/>
        </w:rPr>
        <w:t>x transactions</w:t>
      </w:r>
      <w:r>
        <w:t xml:space="preserve"> from the pool of </w:t>
      </w:r>
      <w:r>
        <w:rPr>
          <w:b/>
        </w:rPr>
        <w:t>n transactions</w:t>
      </w:r>
      <w:r w:rsidR="000F152C">
        <w:rPr>
          <w:b/>
        </w:rPr>
        <w:t>.</w:t>
      </w:r>
    </w:p>
    <w:p w14:paraId="20E59A29" w14:textId="77777777" w:rsidR="0065359A" w:rsidRDefault="00000000" w:rsidP="00FA1DF3">
      <w:pPr>
        <w:pStyle w:val="3"/>
      </w:pPr>
      <w:r>
        <w:t>Constraints</w:t>
      </w:r>
    </w:p>
    <w:p w14:paraId="2357CBF2" w14:textId="148BF557" w:rsidR="0065359A" w:rsidRDefault="00000000">
      <w:pPr>
        <w:numPr>
          <w:ilvl w:val="1"/>
          <w:numId w:val="2"/>
        </w:numPr>
      </w:pPr>
      <w:r>
        <w:t xml:space="preserve">n will be an integer in the range </w:t>
      </w:r>
      <w:r w:rsidRPr="000A7BAB">
        <w:rPr>
          <w:b/>
          <w:bCs/>
        </w:rPr>
        <w:t>[1… 20]</w:t>
      </w:r>
      <w:r w:rsidR="000F152C">
        <w:t>.</w:t>
      </w:r>
    </w:p>
    <w:p w14:paraId="7A37CD77" w14:textId="584FD2FC" w:rsidR="0065359A" w:rsidRDefault="00000000">
      <w:pPr>
        <w:numPr>
          <w:ilvl w:val="1"/>
          <w:numId w:val="2"/>
        </w:numPr>
      </w:pPr>
      <w:r>
        <w:t xml:space="preserve">x will be an integer in the range </w:t>
      </w:r>
      <w:r w:rsidRPr="000A7BAB">
        <w:rPr>
          <w:b/>
          <w:bCs/>
        </w:rPr>
        <w:t>[1… 10]</w:t>
      </w:r>
      <w:r w:rsidR="000F152C">
        <w:t>.</w:t>
      </w:r>
    </w:p>
    <w:p w14:paraId="49D2442B" w14:textId="77777777" w:rsidR="0065359A" w:rsidRDefault="00000000" w:rsidP="00FA1DF3">
      <w:pPr>
        <w:pStyle w:val="3"/>
      </w:pPr>
      <w:r>
        <w:t>Examples</w:t>
      </w:r>
    </w:p>
    <w:tbl>
      <w:tblPr>
        <w:tblStyle w:val="a5"/>
        <w:tblW w:w="9825" w:type="dxa"/>
        <w:tblInd w:w="533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00" w:firstRow="0" w:lastRow="0" w:firstColumn="0" w:lastColumn="0" w:noHBand="0" w:noVBand="1"/>
      </w:tblPr>
      <w:tblGrid>
        <w:gridCol w:w="4590"/>
        <w:gridCol w:w="5235"/>
      </w:tblGrid>
      <w:tr w:rsidR="0065359A" w14:paraId="06C263C6" w14:textId="77777777">
        <w:trPr>
          <w:trHeight w:val="221"/>
        </w:trPr>
        <w:tc>
          <w:tcPr>
            <w:tcW w:w="4590" w:type="dxa"/>
            <w:shd w:val="clear" w:color="auto" w:fill="D9D9D9"/>
          </w:tcPr>
          <w:p w14:paraId="228DFBDE" w14:textId="77777777" w:rsidR="0065359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Input</w:t>
            </w:r>
          </w:p>
        </w:tc>
        <w:tc>
          <w:tcPr>
            <w:tcW w:w="5235" w:type="dxa"/>
            <w:shd w:val="clear" w:color="auto" w:fill="D9D9D9"/>
          </w:tcPr>
          <w:p w14:paraId="3C0429BF" w14:textId="77777777" w:rsidR="0065359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Output</w:t>
            </w:r>
          </w:p>
        </w:tc>
      </w:tr>
      <w:tr w:rsidR="0065359A" w14:paraId="17AAD382" w14:textId="77777777">
        <w:tc>
          <w:tcPr>
            <w:tcW w:w="4590" w:type="dxa"/>
          </w:tcPr>
          <w:p w14:paraId="6A7A5F2B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10</w:t>
            </w:r>
          </w:p>
          <w:p w14:paraId="73A1F652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3</w:t>
            </w:r>
          </w:p>
        </w:tc>
        <w:tc>
          <w:tcPr>
            <w:tcW w:w="5235" w:type="dxa"/>
          </w:tcPr>
          <w:p w14:paraId="277391BD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120</w:t>
            </w:r>
          </w:p>
        </w:tc>
      </w:tr>
      <w:tr w:rsidR="0065359A" w14:paraId="0E0F12AE" w14:textId="77777777">
        <w:tc>
          <w:tcPr>
            <w:tcW w:w="4590" w:type="dxa"/>
          </w:tcPr>
          <w:p w14:paraId="0F80DF85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20</w:t>
            </w:r>
          </w:p>
          <w:p w14:paraId="5E0BBB1F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5</w:t>
            </w:r>
          </w:p>
        </w:tc>
        <w:tc>
          <w:tcPr>
            <w:tcW w:w="5235" w:type="dxa"/>
          </w:tcPr>
          <w:p w14:paraId="03166AE2" w14:textId="77777777" w:rsidR="0065359A" w:rsidRDefault="00000000">
            <w:pPr>
              <w:spacing w:before="0"/>
              <w:rPr>
                <w:rFonts w:ascii="Consolas" w:eastAsia="Consolas" w:hAnsi="Consolas" w:cs="Consolas"/>
              </w:rPr>
            </w:pPr>
            <w:r>
              <w:rPr>
                <w:rFonts w:ascii="Consolas" w:eastAsia="Consolas" w:hAnsi="Consolas" w:cs="Consolas"/>
              </w:rPr>
              <w:t>15504</w:t>
            </w:r>
          </w:p>
        </w:tc>
      </w:tr>
    </w:tbl>
    <w:p w14:paraId="734C67FD" w14:textId="77777777" w:rsidR="0065359A" w:rsidRDefault="0065359A"/>
    <w:p w14:paraId="553E5064" w14:textId="77777777" w:rsidR="0065359A" w:rsidRDefault="00000000">
      <w:pPr>
        <w:jc w:val="center"/>
        <w:rPr>
          <w:i/>
        </w:rPr>
      </w:pPr>
      <w:r>
        <w:rPr>
          <w:i/>
        </w:rPr>
        <w:t>The Times 03/Jan/2009 Chancellor on brink of second bailout for banks.</w:t>
      </w:r>
    </w:p>
    <w:p w14:paraId="385D7243" w14:textId="77777777" w:rsidR="000F152C" w:rsidRPr="000F152C" w:rsidRDefault="000F152C" w:rsidP="000F152C"/>
    <w:p w14:paraId="236C1BE7" w14:textId="77777777" w:rsidR="000F152C" w:rsidRPr="000F152C" w:rsidRDefault="000F152C" w:rsidP="000F152C"/>
    <w:p w14:paraId="4B35D9E8" w14:textId="77777777" w:rsidR="000F152C" w:rsidRPr="000F152C" w:rsidRDefault="000F152C" w:rsidP="000F152C"/>
    <w:p w14:paraId="44CC6139" w14:textId="6FBAA6F0" w:rsidR="000F152C" w:rsidRPr="000F152C" w:rsidRDefault="000F152C" w:rsidP="000F152C">
      <w:pPr>
        <w:tabs>
          <w:tab w:val="left" w:pos="3048"/>
        </w:tabs>
      </w:pPr>
      <w:r>
        <w:tab/>
      </w:r>
    </w:p>
    <w:sectPr w:rsidR="000F152C" w:rsidRPr="000F152C">
      <w:headerReference w:type="default" r:id="rId8"/>
      <w:footerReference w:type="default" r:id="rId9"/>
      <w:pgSz w:w="11909" w:h="16834"/>
      <w:pgMar w:top="567" w:right="737" w:bottom="1077" w:left="737" w:header="567" w:footer="79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E62C1" w14:textId="77777777" w:rsidR="00612E42" w:rsidRDefault="00612E42">
      <w:pPr>
        <w:spacing w:before="0" w:after="0" w:line="240" w:lineRule="auto"/>
      </w:pPr>
      <w:r>
        <w:separator/>
      </w:r>
    </w:p>
  </w:endnote>
  <w:endnote w:type="continuationSeparator" w:id="0">
    <w:p w14:paraId="52D2A711" w14:textId="77777777" w:rsidR="00612E42" w:rsidRDefault="00612E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BB85" w14:textId="6D3D9D74" w:rsidR="000F152C" w:rsidRPr="000F152C" w:rsidRDefault="000F152C" w:rsidP="000F152C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2BFF14" wp14:editId="0BE57AD6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CE0888" w14:textId="77777777" w:rsidR="000F152C" w:rsidRPr="002C539D" w:rsidRDefault="000F152C" w:rsidP="000F152C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2BFF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YLZQIAADIFAAAOAAAAZHJzL2Uyb0RvYy54bWysVE1v2zAMvQ/YfxB0X+y0S5AGdYqsRYcB&#10;RVs0HXpWZKkxJouaxMTOfv0o2U6KbJcOu0iU+Ejx41GXV21t2E75UIEt+HiUc6ashLKyrwX//nz7&#10;acZZQGFLYcCqgu9V4FeLjx8uGzdXZ7ABUyrPyIkN88YVfIPo5lkW5EbVIozAKUtKDb4WSEf/mpVe&#10;NOS9NtlZnk+zBnzpPEgVAt3edEq+SP61VhIftA4KmSk4xYZp9WldxzVbXIr5qxduU8k+DPEPUdSi&#10;svTowdWNQMG2vvrDVV1JDwE0jiTUGWhdSZVyoGzG+Uk2q41wKuVCxQnuUKbw/9zK+93KPXqG7Rdo&#10;qYGxII0L80CXMZ9W+zruFCkjPZVwfyibapFJupzkFxeTz5xJUo2nk/PZLHrJjsbOB/yqoGZRKLin&#10;rqRiid1dwA46QOJbFm4rY1JnjGVNwafnkzwZHDTk3NiIVanHvZtj4EnCvVERY+yT0qwqU/zxIrFL&#10;XRvPdoJ4IaRUFlPqyS+hI0pTEO8x7PHHqN5j3OUxvAwWD8Z1ZcGn7E/CLn8MIesOTzV/k3cUsV23&#10;fUPXUO6pzx66EQhO3lbUjTsR8FF44jy1luYYH2jRBqjq0EucbcD/+tt9xBMVSctZQzNU8PBzK7zi&#10;zHyzRNLxLM/j0KUDCX4Q1oNgt/U1UAvG9Es4mcSIQzOI2kP9QiO+jC+RSlhJ7xVcoh8O19jNM30S&#10;Ui2XCUbD5QTe2ZWT0XnsSWTYc/sivOtpiMTfexhmTMxP2Nhho6WF5RZBV4mqsaxdLfty02Amsvef&#10;SJz8t+eEOn51i98AAAD//wMAUEsDBBQABgAIAAAAIQBmyKhh3gAAAAkBAAAPAAAAZHJzL2Rvd25y&#10;ZXYueG1sTI9BTsMwEEX3SNzBGiR21E4QoU3jVAWprJBoCgdw4iEJjcchdhtze8yqLEfz9P/7xSaY&#10;gZ1xcr0lCclCAENqrO6plfDxvrtbAnNekVaDJZTwgw425fVVoXJtZ6rwfPAtiyHkciWh837MOXdN&#10;h0a5hR2R4u/TTkb5eE4t15OaY7gZeCpExo3qKTZ0asTnDpvj4WQkPOHL/LoXx3qXBU9fb9/VflsF&#10;KW9vwnYNzGPwFxj+9KM6lNGptifSjg0S0mT1GFEJD1kCLAL3QsRxtYRlmgAvC/5/QfkLAAD//wMA&#10;UEsBAi0AFAAGAAgAAAAhALaDOJL+AAAA4QEAABMAAAAAAAAAAAAAAAAAAAAAAFtDb250ZW50X1R5&#10;cGVzXS54bWxQSwECLQAUAAYACAAAACEAOP0h/9YAAACUAQAACwAAAAAAAAAAAAAAAAAvAQAAX3Jl&#10;bHMvLnJlbHNQSwECLQAUAAYACAAAACEA3rT2C2UCAAAyBQAADgAAAAAAAAAAAAAAAAAuAgAAZHJz&#10;L2Uyb0RvYy54bWxQSwECLQAUAAYACAAAACEAZsioYd4AAAAJAQAADwAAAAAAAAAAAAAAAAC/BAAA&#10;ZHJzL2Rvd25yZXYueG1sUEsFBgAAAAAEAAQA8wAAAMoFAAAAAA==&#10;" filled="f" stroked="f" strokeweight=".5pt">
              <v:textbox inset=".5mm,0,0,0">
                <w:txbxContent>
                  <w:p w14:paraId="51CE0888" w14:textId="77777777" w:rsidR="000F152C" w:rsidRPr="002C539D" w:rsidRDefault="000F152C" w:rsidP="000F152C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A60BAD" wp14:editId="661AE4EE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A3AD8" w14:textId="77777777" w:rsidR="000F152C" w:rsidRPr="002C539D" w:rsidRDefault="000F152C" w:rsidP="000F152C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0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Pr="002C539D"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>
                              <w:rPr>
                                <w:rStyle w:val="aa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0"/>
                        <w:p w14:paraId="372070D2" w14:textId="77777777" w:rsidR="000F152C" w:rsidRPr="00596AA5" w:rsidRDefault="000F152C" w:rsidP="000F152C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729507E5" wp14:editId="5A5CD3B3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36326F71" wp14:editId="47EA0DBA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791D83F0" wp14:editId="7C5B998D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611EB0BB" wp14:editId="716ECF2C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430EB1A3" wp14:editId="25C18E5C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0D7F3897" wp14:editId="64AAB22C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03824078" wp14:editId="36EFE016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B747114" wp14:editId="2D22D1E0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BDA4E66" wp14:editId="70FE7897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A60BAD" id="Text Box 16" o:spid="_x0000_s1027" type="#_x0000_t202" style="position:absolute;margin-left:109pt;margin-top:7pt;width:411.4pt;height:4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aT+QEAANQDAAAOAAAAZHJzL2Uyb0RvYy54bWysU9tu3CAQfa/Uf0C8d+114ja11hulSVNV&#10;Si9S2g/AGNaowFBg195+fQfsbFbtW1U/IIYxZ+acOWyuJ6PJQfigwLZ0vSopEZZDr+yupd+/3b+6&#10;oiREZnumwYqWHkWg19uXLzaja0QFA+heeIIgNjSja+kQo2uKIvBBGBZW4ITFpARvWMTQ74resxHR&#10;jS6qsnxdjOB754GLEPD0bk7SbcaXUvD4RcogItEtxd5iXn1eu7QW2w1rdp65QfGlDfYPXRimLBY9&#10;Qd2xyMjeq7+gjOIeAsi44mAKkFJxkTkgm3X5B5vHgTmRuaA4wZ1kCv8Pln8+PLqvnsTpHUw4wEwi&#10;uAfgPwKxcDswuxM33sM4CNZj4XWSrBhdaJarSerQhATSjZ+gxyGzfYQMNElvkirIkyA6DuB4El1M&#10;kXA8rKuqLqtLSjjm6vXFm3WdS7Dm6bbzIX4QYEjatNTjUDM6OzyEmLphzdMvqZiFe6V1Hqy2ZGzp&#10;27qq84WzjFERfaeVaelVmb7ZCYnke9vny5EpPe+xgLYL60R0phynbiKqXyRJInTQH1EGD7PN8Fng&#10;ZgD/i5IRLdbS8HPPvKBEf7RJylQZPZmDywu0MyX+PNOdB8xyhGpppGTe3sbs45nyDUouVVbjuZOl&#10;ZbROFmmxefLmeZz/en6M298AAAD//wMAUEsDBBQABgAIAAAAIQAN0y8F3wAAAAoBAAAPAAAAZHJz&#10;L2Rvd25yZXYueG1sTI/NTsMwEITvSLyDtUjcqN0SUBriVP0REkdaOHB04yVOiddR7Lbh7dme6Gk1&#10;mtHsfOVi9J044RDbQBqmEwUCqQ62pUbD58frQw4iJkPWdIFQwy9GWFS3N6UpbDjTFk+71AguoVgY&#10;DS6lvpAy1g69iZPQI7H3HQZvEsuhkXYwZy73nZwp9Sy9aYk/ONPj2mH9szt6DduDPTzmbrV8+ho3&#10;67dVbDYyvGt9fzcuX0AkHNN/GC7zeTpUvGkfjmSj6DTMpjmzJDYyvpeAyhTD7DXMsznIqpTXCNUf&#10;AAAA//8DAFBLAQItABQABgAIAAAAIQC2gziS/gAAAOEBAAATAAAAAAAAAAAAAAAAAAAAAABbQ29u&#10;dGVudF9UeXBlc10ueG1sUEsBAi0AFAAGAAgAAAAhADj9If/WAAAAlAEAAAsAAAAAAAAAAAAAAAAA&#10;LwEAAF9yZWxzLy5yZWxzUEsBAi0AFAAGAAgAAAAhAPk+lpP5AQAA1AMAAA4AAAAAAAAAAAAAAAAA&#10;LgIAAGRycy9lMm9Eb2MueG1sUEsBAi0AFAAGAAgAAAAhAA3TLwXfAAAACgEAAA8AAAAAAAAAAAAA&#10;AAAAUwQAAGRycy9kb3ducmV2LnhtbFBLBQYAAAAABAAEAPMAAABfBQAAAAA=&#10;" filled="f" stroked="f">
              <v:textbox inset=".5mm,1.2mm,.5mm,.5mm">
                <w:txbxContent>
                  <w:p w14:paraId="682A3AD8" w14:textId="77777777" w:rsidR="000F152C" w:rsidRPr="002C539D" w:rsidRDefault="000F152C" w:rsidP="000F152C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1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Pr="002C539D"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>
                        <w:rPr>
                          <w:rStyle w:val="aa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1"/>
                  <w:p w14:paraId="372070D2" w14:textId="77777777" w:rsidR="000F152C" w:rsidRPr="00596AA5" w:rsidRDefault="000F152C" w:rsidP="000F152C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729507E5" wp14:editId="5A5CD3B3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36326F71" wp14:editId="47EA0DBA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791D83F0" wp14:editId="7C5B998D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611EB0BB" wp14:editId="716ECF2C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430EB1A3" wp14:editId="25C18E5C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0D7F3897" wp14:editId="64AAB22C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03824078" wp14:editId="36EFE016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B747114" wp14:editId="2D22D1E0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BDA4E66" wp14:editId="70FE7897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0CD6CAF" wp14:editId="53CF3078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 descr="Картина, която съдържа лого&#10;&#10;Описанието е генерирано автоматично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Картина, която съдържа лого&#10;&#10;Описанието е генерирано автоматично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833C97" wp14:editId="1BB85442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684E5" id="Straight Connector 1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FB2gEAABoEAAAOAAAAZHJzL2Uyb0RvYy54bWysU01v3CAQvVfqf0Dcu7ZXqVtZ680hUXJJ&#10;26hNcicwrJH4EpC19993wLveKO2lVXxAZpj3Zt5j2FxORpM9hKic7WmzqikBy51QdtfTx4ebT18p&#10;iYlZwbSz0NMDRHq5/fhhM/oO1m5wWkAgSGJjN/qeDin5rqoiH8CwuHIeLB5KFwxLuA27SgQ2IrvR&#10;1bqu22p0QfjgOMSI0ev5kG4Lv5TA0w8pIySie4q9pbKGsj7ntdpuWLcLzA+KH9tg/9GFYcpi0YXq&#10;miVGXoL6g8ooHlx0Mq24M5WTUnEoGlBNU79R82tgHooWNCf6xab4frT8+/7K3ge0YfSxi/4+ZBWT&#10;DIZIrfwT3mnRhZ2Sqdh2WGyDKRGOwbZtLpoW3eWns2qmyFQ+xHQLzpD801OtbFbEOra/iwnLYuop&#10;JYe1JSPWXH+pMx/DiQhWFEB0WokbpXVOK/MBVzqQPcObZZyDTW3J0y/mmxNz/HONX75jrLJA5t2Z&#10;Dc+0xeDZgPKXDhrmjn6CJEqg0NmKheh17eZYRVvMzjCJnS7AelaQh/pt0yfgMT9Docztv4AXRKns&#10;bFrARlkX/lY9TUvlOf/kwKw7W/DsxKGMRrEGB7A4d3wsecJf7wv8/KS3vwEAAP//AwBQSwMEFAAG&#10;AAgAAAAhAMb46O7dAAAACAEAAA8AAABkcnMvZG93bnJldi54bWxMj0FPwzAMhe9I/IfISNy2pNM0&#10;oa7pBIgJaXBgYxIcs8a0FYlTmqwr/x5PHOBmv/f0/LlYjd6JAfvYBtKQTRUIpCrYlmoN+9f15AZE&#10;TIascYFQwzdGWJWXF4XJbTjRFoddqgWXUMyNhialLpcyVg16E6ehQ2LvI/TeJF77WtrenLjcOzlT&#10;aiG9aYkvNKbD+warz93Raxie1o9vz9FlNb18LTYP7+OWNndaX1+Nt0sQCcf0F4YzPqNDyUyHcCQb&#10;hdMwmXGQZTUHcbbVPOPp8KvIspD/Hyh/AAAA//8DAFBLAQItABQABgAIAAAAIQC2gziS/gAAAOEB&#10;AAATAAAAAAAAAAAAAAAAAAAAAABbQ29udGVudF9UeXBlc10ueG1sUEsBAi0AFAAGAAgAAAAhADj9&#10;If/WAAAAlAEAAAsAAAAAAAAAAAAAAAAALwEAAF9yZWxzLy5yZWxzUEsBAi0AFAAGAAgAAAAhALPK&#10;wUHaAQAAGgQAAA4AAAAAAAAAAAAAAAAALgIAAGRycy9lMm9Eb2MueG1sUEsBAi0AFAAGAAgAAAAh&#10;AMb46O7dAAAACAEAAA8AAAAAAAAAAAAAAAAANAQAAGRycy9kb3ducmV2LnhtbFBLBQYAAAAABAAE&#10;APMAAAA+BQAAAAA=&#10;" strokecolor="#974706 [1609]" strokeweight="1pt">
              <v:stroke endcap="round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8534EE" wp14:editId="564C56D7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653B61" w14:textId="77777777" w:rsidR="000F152C" w:rsidRPr="00596AA5" w:rsidRDefault="000F152C" w:rsidP="000F152C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8534EE" id="Text Box 4" o:spid="_x0000_s1028" type="#_x0000_t202" style="position:absolute;margin-left:444.65pt;margin-top:26.95pt;width:70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j7XwIAADUFAAAOAAAAZHJzL2Uyb0RvYy54bWysVE1P3DAQvVfqf7B8LwnQorIii7YgqkoI&#10;EFBx9jo2G9XxuOPZTba/vmMn2UW0F6penInnzZtvn533rRMbg7EBX8nDg1IK4zXUjX+u5PfHqw+f&#10;pYikfK0ceFPJrYnyfP7+3VkXZuYIVuBqg4JJfJx1oZIrojAriqhXplXxAILxrLSArSL+xeeiRtUx&#10;e+uKo7I8KTrAOiBoEyPfXg5KOc/81hpNt9ZGQ8JVkmOjfGI+l+ks5mdq9owqrBo9hqH+IYpWNZ6d&#10;7qguFSmxxuYPqrbRCBEsHWhoC7C20SbnwNkclq+yeVipYHIuXJwYdmWK/49W32wewh0K6r9Azw1M&#10;BelCnEW+TPn0Ftv05UgF67mE213ZTE9C8+VpWX48Zo1mFWdxyjKzFHvjgJG+GmhFEiqJ3JVcLLW5&#10;jjRAJ0jy5eGqcS53xnnRVfLk+FOZDXYaJnc+YU3u8UizDzxLtHUmYZy/N1Y0dY4/XeTpMhcOxUbx&#10;XCitjaeceuZldEJZDuIthiN+H9VbjIc8Js/gaWfcNh4wZ/8q7PrHFLId8FzzF3knkfplz4lzW6a+&#10;LqHecrsRhk2IQV813JRrFelOIY8+95HXmW75sA64+DBKUqwAf/3tPuF5IlkrRcerVMn4c63QSOG+&#10;eZ7VtHeTgJOwnAS/bi+Au3DID0XQWWQDJDeJFqF94i1fJC+sUl6zr0pqwunngoaV5ndCm8Uiw3i/&#10;gqJr/xB0Ik9tSUP22D8pDOMkEo/wDUxrpmavBnLAJksPizWBbfK0psoOdRwrzruZ5318R9Lyv/zP&#10;qP1rN/8NAAD//wMAUEsDBBQABgAIAAAAIQA02Haq4QAAAAoBAAAPAAAAZHJzL2Rvd25yZXYueG1s&#10;TI/RTsIwFIbvTXyH5ph4J91YkDHXEWIiIgkmgg9Q1sM6tp4uaxnz7S1Xennyf/n/7+TL0bRswN7V&#10;lgTEkwgYUmlVTZWA78PbUwrMeUlKtpZQwA86WBb3d7nMlL3SFw57X7FQQi6TArT3Xca5KzUa6Sa2&#10;QwrZyfZG+nD2FVe9vIZy0/JpFD1zI2sKC1p2+KqxbPYXI2Bdn+LD59BUnW4+3tfbze68OXshHh/G&#10;1Qswj6P/g+GmH9ShCE5HeyHlWCsgTRdJQAXMkgWwGxAlcQzsGKLZHHiR8/8vFL8AAAD//wMAUEsB&#10;Ai0AFAAGAAgAAAAhALaDOJL+AAAA4QEAABMAAAAAAAAAAAAAAAAAAAAAAFtDb250ZW50X1R5cGVz&#10;XS54bWxQSwECLQAUAAYACAAAACEAOP0h/9YAAACUAQAACwAAAAAAAAAAAAAAAAAvAQAAX3JlbHMv&#10;LnJlbHNQSwECLQAUAAYACAAAACEAoxDo+18CAAA1BQAADgAAAAAAAAAAAAAAAAAuAgAAZHJzL2Uy&#10;b0RvYy54bWxQSwECLQAUAAYACAAAACEANNh2quEAAAAKAQAADwAAAAAAAAAAAAAAAAC5BAAAZHJz&#10;L2Rvd25yZXYueG1sUEsFBgAAAAAEAAQA8wAAAMcFAAAAAA==&#10;" filled="f" stroked="f" strokeweight=".5pt">
              <v:textbox inset="0,0,0,0">
                <w:txbxContent>
                  <w:p w14:paraId="6D653B61" w14:textId="77777777" w:rsidR="000F152C" w:rsidRPr="00596AA5" w:rsidRDefault="000F152C" w:rsidP="000F152C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sz w:val="18"/>
                        <w:szCs w:val="18"/>
                      </w:rPr>
                      <w:t>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9C6A0" w14:textId="77777777" w:rsidR="00612E42" w:rsidRDefault="00612E42">
      <w:pPr>
        <w:spacing w:before="0" w:after="0" w:line="240" w:lineRule="auto"/>
      </w:pPr>
      <w:r>
        <w:separator/>
      </w:r>
    </w:p>
  </w:footnote>
  <w:footnote w:type="continuationSeparator" w:id="0">
    <w:p w14:paraId="76A2F063" w14:textId="77777777" w:rsidR="00612E42" w:rsidRDefault="00612E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73C0" w14:textId="77777777" w:rsidR="0065359A" w:rsidRDefault="006535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134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A70CC"/>
    <w:multiLevelType w:val="multilevel"/>
    <w:tmpl w:val="52781BD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A42667"/>
    <w:multiLevelType w:val="hybridMultilevel"/>
    <w:tmpl w:val="2A0A2D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A0337"/>
    <w:multiLevelType w:val="multilevel"/>
    <w:tmpl w:val="FBAC8E7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2032409745">
    <w:abstractNumId w:val="2"/>
  </w:num>
  <w:num w:numId="2" w16cid:durableId="956831701">
    <w:abstractNumId w:val="0"/>
  </w:num>
  <w:num w:numId="3" w16cid:durableId="214010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wNbM0NrU0NzE3tbBU0lEKTi0uzszPAykwqgUA0hdbKCwAAAA="/>
  </w:docVars>
  <w:rsids>
    <w:rsidRoot w:val="0065359A"/>
    <w:rsid w:val="000A7BAB"/>
    <w:rsid w:val="000F152C"/>
    <w:rsid w:val="004B29A7"/>
    <w:rsid w:val="00612E42"/>
    <w:rsid w:val="0065359A"/>
    <w:rsid w:val="00663D7F"/>
    <w:rsid w:val="00FA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014E4"/>
  <w15:docId w15:val="{0756D8F4-506E-4B08-A21F-E4915E0E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before="8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00" w:after="40"/>
      <w:outlineLvl w:val="0"/>
    </w:pPr>
    <w:rPr>
      <w:b/>
      <w:color w:val="642D08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40"/>
      <w:ind w:left="360" w:hanging="360"/>
      <w:outlineLvl w:val="1"/>
    </w:pPr>
    <w:rPr>
      <w:b/>
      <w:color w:val="7C380A"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120" w:after="40"/>
      <w:outlineLvl w:val="2"/>
    </w:pPr>
    <w:rPr>
      <w:b/>
      <w:color w:val="8F400B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20" w:after="40"/>
      <w:outlineLvl w:val="3"/>
    </w:pPr>
    <w:rPr>
      <w:b/>
      <w:color w:val="A34A0D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after="0"/>
      <w:outlineLvl w:val="4"/>
    </w:pPr>
    <w:rPr>
      <w:b/>
      <w:color w:val="B2500E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57" w:type="dxa"/>
        <w:left w:w="85" w:type="dxa"/>
        <w:bottom w:w="57" w:type="dxa"/>
        <w:right w:w="85" w:type="dxa"/>
      </w:tblCellMar>
    </w:tblPr>
  </w:style>
  <w:style w:type="paragraph" w:styleId="a6">
    <w:name w:val="header"/>
    <w:basedOn w:val="a"/>
    <w:link w:val="a7"/>
    <w:uiPriority w:val="99"/>
    <w:unhideWhenUsed/>
    <w:rsid w:val="000F152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0F152C"/>
  </w:style>
  <w:style w:type="paragraph" w:styleId="a8">
    <w:name w:val="footer"/>
    <w:basedOn w:val="a"/>
    <w:link w:val="a9"/>
    <w:uiPriority w:val="99"/>
    <w:unhideWhenUsed/>
    <w:rsid w:val="000F152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0F152C"/>
  </w:style>
  <w:style w:type="character" w:styleId="aa">
    <w:name w:val="Hyperlink"/>
    <w:basedOn w:val="a0"/>
    <w:uiPriority w:val="99"/>
    <w:unhideWhenUsed/>
    <w:rsid w:val="000F15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udge.softuni.org/Contests/4004/Algorithms-Fundamentals-with-Java-Exam-01-July-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3" Type="http://schemas.openxmlformats.org/officeDocument/2006/relationships/image" Target="media/image1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joana.veskova</cp:lastModifiedBy>
  <cp:revision>4</cp:revision>
  <dcterms:created xsi:type="dcterms:W3CDTF">2023-04-27T08:15:00Z</dcterms:created>
  <dcterms:modified xsi:type="dcterms:W3CDTF">2023-04-27T08:53:00Z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d55117734ba73439861d1545b9204b37bcbed859a5ec4424a8e5a335667c4661</vt:lpwstr>
  </property>
</Properties>
</file>